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1C" w:rsidRDefault="0003251C" w:rsidP="0003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F9A" w:rsidRPr="00C3418E" w:rsidRDefault="00F70310" w:rsidP="0003251C">
      <w:pPr>
        <w:tabs>
          <w:tab w:val="left" w:pos="4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pl-PL"/>
        </w:rPr>
      </w:pPr>
      <w:r w:rsidRPr="00C3418E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pl-PL"/>
        </w:rPr>
        <w:t xml:space="preserve">ZAPROSZENIE </w:t>
      </w:r>
    </w:p>
    <w:p w:rsidR="0003251C" w:rsidRPr="00C3418E" w:rsidRDefault="00F70310" w:rsidP="0003251C">
      <w:pPr>
        <w:tabs>
          <w:tab w:val="left" w:pos="4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pl-PL"/>
        </w:rPr>
      </w:pPr>
      <w:r w:rsidRPr="00C3418E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pl-PL"/>
        </w:rPr>
        <w:t xml:space="preserve">NA </w:t>
      </w:r>
      <w:r w:rsidR="0003251C" w:rsidRPr="00C3418E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pl-PL"/>
        </w:rPr>
        <w:t>KONSULTACJE SPOŁECZNE</w:t>
      </w:r>
    </w:p>
    <w:p w:rsidR="0003251C" w:rsidRPr="00C3418E" w:rsidRDefault="0003251C" w:rsidP="0003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C3418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dotyczące budowy Lokalnej Strategii Rozwoju na lata 2021-2027</w:t>
      </w:r>
    </w:p>
    <w:p w:rsidR="0003251C" w:rsidRPr="0003251C" w:rsidRDefault="0003251C" w:rsidP="0003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51C" w:rsidRPr="0003251C" w:rsidRDefault="0003251C" w:rsidP="00A7736F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Californian FB" w:eastAsia="Times New Roman" w:hAnsi="Californian FB" w:cs="Arial"/>
          <w:b/>
          <w:sz w:val="18"/>
          <w:szCs w:val="18"/>
          <w:lang w:eastAsia="pl-PL"/>
        </w:rPr>
      </w:pPr>
      <w:r w:rsidRPr="00F10736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 W dniu 07 pa</w:t>
      </w:r>
      <w:r w:rsidRPr="00F10736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ź</w:t>
      </w:r>
      <w:r w:rsidRPr="00F10736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dziernika 2022 o godz. 9.00 (firmy i potencjalni przedsi</w:t>
      </w:r>
      <w:r w:rsidRPr="00F10736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F10736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biorcy)  12.30 (mieszka</w:t>
      </w:r>
      <w:r w:rsidRPr="00F10736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ń</w:t>
      </w:r>
      <w:r w:rsidRPr="00F10736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cy, NGO i JST) w sali konferencyjnej Urz</w:t>
      </w:r>
      <w:r w:rsidRPr="00F10736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F10736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du Gminy w</w:t>
      </w:r>
      <w:r w:rsidRPr="00F10736">
        <w:rPr>
          <w:rFonts w:ascii="Californian FB" w:eastAsia="Times New Roman" w:hAnsi="Californian FB" w:cs="Forte"/>
          <w:b/>
          <w:sz w:val="27"/>
          <w:szCs w:val="27"/>
          <w:bdr w:val="none" w:sz="0" w:space="0" w:color="auto" w:frame="1"/>
          <w:lang w:eastAsia="pl-PL"/>
        </w:rPr>
        <w:t> </w:t>
      </w:r>
      <w:r w:rsidRPr="00F10736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</w:t>
      </w:r>
      <w:r w:rsidRPr="00F10736">
        <w:rPr>
          <w:rFonts w:ascii="Californian FB" w:eastAsia="Times New Roman" w:hAnsi="Californian FB" w:cs="Forte"/>
          <w:b/>
          <w:sz w:val="27"/>
          <w:szCs w:val="27"/>
          <w:bdr w:val="none" w:sz="0" w:space="0" w:color="auto" w:frame="1"/>
          <w:lang w:eastAsia="pl-PL"/>
        </w:rPr>
        <w:t>Ł</w:t>
      </w:r>
      <w:r w:rsidRPr="00F10736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opusznie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zostan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ą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 xml:space="preserve"> przeprowadzone pierwsze dwa</w:t>
      </w:r>
      <w:r w:rsidR="00FE48D0"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 xml:space="preserve"> 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z cyklu 10-ciu spotka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ń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 xml:space="preserve"> informacyjno-konsultacyjnych</w:t>
      </w:r>
      <w:r w:rsidRPr="00F10736">
        <w:rPr>
          <w:rFonts w:ascii="Californian FB" w:eastAsia="Times New Roman" w:hAnsi="Californian FB" w:cs="Forte"/>
          <w:sz w:val="27"/>
          <w:szCs w:val="27"/>
          <w:bdr w:val="none" w:sz="0" w:space="0" w:color="auto" w:frame="1"/>
          <w:lang w:eastAsia="pl-PL"/>
        </w:rPr>
        <w:t>  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z mieszka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ń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cami gmin cz</w:t>
      </w:r>
      <w:r w:rsidRPr="00F10736">
        <w:rPr>
          <w:rFonts w:ascii="Californian FB" w:eastAsia="Times New Roman" w:hAnsi="Californian FB" w:cs="Forte"/>
          <w:sz w:val="27"/>
          <w:szCs w:val="27"/>
          <w:bdr w:val="none" w:sz="0" w:space="0" w:color="auto" w:frame="1"/>
          <w:lang w:eastAsia="pl-PL"/>
        </w:rPr>
        <w:t>ł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onkowskich obszaru LGD</w:t>
      </w:r>
      <w:r w:rsidRPr="00F10736">
        <w:rPr>
          <w:rFonts w:ascii="Californian FB" w:eastAsia="Times New Roman" w:hAnsi="Californian FB" w:cs="Forte"/>
          <w:sz w:val="27"/>
          <w:szCs w:val="27"/>
          <w:bdr w:val="none" w:sz="0" w:space="0" w:color="auto" w:frame="1"/>
          <w:lang w:eastAsia="pl-PL"/>
        </w:rPr>
        <w:t>  „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Nad Czarn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ą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 xml:space="preserve"> i Pilic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ą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"</w:t>
      </w:r>
      <w:r w:rsidRPr="00F10736">
        <w:rPr>
          <w:rFonts w:ascii="Californian FB" w:eastAsia="Times New Roman" w:hAnsi="Californian FB" w:cs="Forte"/>
          <w:sz w:val="27"/>
          <w:szCs w:val="27"/>
          <w:bdr w:val="none" w:sz="0" w:space="0" w:color="auto" w:frame="1"/>
          <w:lang w:eastAsia="pl-PL"/>
        </w:rPr>
        <w:t> 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- w ramach konsultacji spo</w:t>
      </w:r>
      <w:r w:rsidRPr="00F10736">
        <w:rPr>
          <w:rFonts w:ascii="Californian FB" w:eastAsia="Times New Roman" w:hAnsi="Californian FB" w:cs="Forte"/>
          <w:sz w:val="27"/>
          <w:szCs w:val="27"/>
          <w:bdr w:val="none" w:sz="0" w:space="0" w:color="auto" w:frame="1"/>
          <w:lang w:eastAsia="pl-PL"/>
        </w:rPr>
        <w:t>ł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ecznych - dotycz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ą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ce budowy Lokalnej Strategii Rozwoju na lata</w:t>
      </w:r>
      <w:r w:rsidR="00BB7D9E"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 xml:space="preserve"> 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2021-2027. Kolejne spotkania w pozostałych gminach członkowskich LGD odb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ę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d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ą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 xml:space="preserve"> si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ę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 xml:space="preserve"> w nast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ę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puj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ą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cych</w:t>
      </w:r>
      <w:r w:rsidRPr="00F10736">
        <w:rPr>
          <w:rFonts w:ascii="Californian FB" w:eastAsia="Times New Roman" w:hAnsi="Californian FB" w:cs="Forte"/>
          <w:sz w:val="27"/>
          <w:szCs w:val="27"/>
          <w:bdr w:val="none" w:sz="0" w:space="0" w:color="auto" w:frame="1"/>
          <w:lang w:eastAsia="pl-PL"/>
        </w:rPr>
        <w:t> 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 xml:space="preserve"> terminach: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</w:t>
      </w:r>
      <w:r w:rsidRPr="00F10736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14.10.2022 w Fałkowie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w sali konferencyjnej UG,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21.10.2022 w Słupi Koneckiej 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w sali konferencyjnej UG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, 27.10.2022 w Radoszycach 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 xml:space="preserve">w 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ś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wietlicy Ochotniczej Stra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ż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y Po</w:t>
      </w:r>
      <w:r w:rsidRPr="00F10736">
        <w:rPr>
          <w:rFonts w:ascii="Cambria" w:eastAsia="Times New Roman" w:hAnsi="Cambria" w:cs="Cambria"/>
          <w:sz w:val="27"/>
          <w:szCs w:val="27"/>
          <w:bdr w:val="none" w:sz="0" w:space="0" w:color="auto" w:frame="1"/>
          <w:lang w:eastAsia="pl-PL"/>
        </w:rPr>
        <w:t>ż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arnej oraz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</w:t>
      </w:r>
      <w:r w:rsidRPr="00A52A78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28.10.2022 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w Krasocinie </w:t>
      </w:r>
      <w:r w:rsidRPr="00F10736">
        <w:rPr>
          <w:rFonts w:ascii="Californian FB" w:eastAsia="Times New Roman" w:hAnsi="Californian FB" w:cs="Arial"/>
          <w:sz w:val="27"/>
          <w:szCs w:val="27"/>
          <w:bdr w:val="none" w:sz="0" w:space="0" w:color="auto" w:frame="1"/>
          <w:lang w:eastAsia="pl-PL"/>
        </w:rPr>
        <w:t>w sali konferencyjnej UG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.</w:t>
      </w:r>
    </w:p>
    <w:p w:rsidR="0003251C" w:rsidRPr="0003251C" w:rsidRDefault="0003251C" w:rsidP="00A7736F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Californian FB" w:eastAsia="Times New Roman" w:hAnsi="Californian FB" w:cs="Arial"/>
          <w:sz w:val="15"/>
          <w:szCs w:val="15"/>
          <w:lang w:eastAsia="pl-PL"/>
        </w:rPr>
      </w:pP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Wszystkie spotkania rozpoczn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ą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si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o godz. 9.00</w:t>
      </w:r>
      <w:r w:rsidRPr="0003251C">
        <w:rPr>
          <w:rFonts w:ascii="Californian FB" w:eastAsia="Times New Roman" w:hAnsi="Californian FB" w:cs="Forte"/>
          <w:b/>
          <w:sz w:val="27"/>
          <w:szCs w:val="27"/>
          <w:bdr w:val="none" w:sz="0" w:space="0" w:color="auto" w:frame="1"/>
          <w:lang w:eastAsia="pl-PL"/>
        </w:rPr>
        <w:t> 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(firmy i potencjalni przedsi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biorcy) i 12.30 (mieszka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ń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cy, NGO i JST)</w:t>
      </w:r>
      <w:r w:rsidR="00C01B8B">
        <w:rPr>
          <w:rFonts w:ascii="Californian FB" w:eastAsia="Times New Roman" w:hAnsi="Californian FB" w:cs="Forte"/>
          <w:b/>
          <w:sz w:val="27"/>
          <w:szCs w:val="27"/>
          <w:bdr w:val="none" w:sz="0" w:space="0" w:color="auto" w:frame="1"/>
          <w:lang w:eastAsia="pl-PL"/>
        </w:rPr>
        <w:t>.</w:t>
      </w:r>
    </w:p>
    <w:p w:rsidR="00C01B8B" w:rsidRDefault="0003251C" w:rsidP="00C01B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</w:pP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Na ka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ż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dym spotkaniu zebrane zostan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ą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niezb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dne informacje i materia</w:t>
      </w:r>
      <w:r w:rsidRPr="0003251C">
        <w:rPr>
          <w:rFonts w:ascii="Californian FB" w:eastAsia="Times New Roman" w:hAnsi="Californian FB" w:cs="Californian FB"/>
          <w:b/>
          <w:sz w:val="27"/>
          <w:szCs w:val="27"/>
          <w:bdr w:val="none" w:sz="0" w:space="0" w:color="auto" w:frame="1"/>
          <w:lang w:eastAsia="pl-PL"/>
        </w:rPr>
        <w:t>ł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y</w:t>
      </w:r>
      <w:r w:rsid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(ankiety)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do</w:t>
      </w:r>
      <w:r w:rsidRPr="0003251C">
        <w:rPr>
          <w:rFonts w:ascii="Californian FB" w:eastAsia="Times New Roman" w:hAnsi="Californian FB" w:cs="Arial"/>
          <w:b/>
          <w:sz w:val="15"/>
          <w:szCs w:val="15"/>
          <w:lang w:eastAsia="pl-PL"/>
        </w:rPr>
        <w:t> </w:t>
      </w:r>
      <w:r w:rsidR="00C01B8B">
        <w:rPr>
          <w:rFonts w:ascii="Californian FB" w:eastAsia="Times New Roman" w:hAnsi="Californian FB" w:cs="Arial"/>
          <w:b/>
          <w:sz w:val="15"/>
          <w:szCs w:val="15"/>
          <w:lang w:eastAsia="pl-PL"/>
        </w:rPr>
        <w:t xml:space="preserve"> 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opracowania dokumentu Lokalna Strategia Rozwoju (LSR) w odniesieniu do ka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ż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dej</w:t>
      </w:r>
      <w:r w:rsidRPr="00A52A78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gminy członkowskiej.  </w:t>
      </w:r>
    </w:p>
    <w:p w:rsidR="00A7736F" w:rsidRDefault="0003251C" w:rsidP="00C01B8B">
      <w:pPr>
        <w:shd w:val="clear" w:color="auto" w:fill="FFFFFF" w:themeFill="background1"/>
        <w:spacing w:after="0" w:line="240" w:lineRule="auto"/>
        <w:jc w:val="both"/>
        <w:textAlignment w:val="baseline"/>
      </w:pP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Pr</w:t>
      </w:r>
      <w:r w:rsid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ogram</w:t>
      </w:r>
      <w:r w:rsidR="00A7736F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 spotkań</w:t>
      </w:r>
      <w:r w:rsid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:</w:t>
      </w:r>
      <w:r w:rsidR="00C01B8B" w:rsidRPr="00C01B8B">
        <w:t xml:space="preserve"> </w:t>
      </w:r>
    </w:p>
    <w:p w:rsidR="0003251C" w:rsidRPr="0003251C" w:rsidRDefault="00C01B8B" w:rsidP="00C01B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5"/>
          <w:szCs w:val="15"/>
          <w:lang w:eastAsia="pl-PL"/>
        </w:rPr>
      </w:pP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1. Analiza mocnych i słabych stron, zagro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ż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e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ń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i szans zewn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trznych obszaru (analiza SWOT)</w:t>
      </w:r>
      <w:r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. 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2. Diagnozy obsza</w:t>
      </w:r>
      <w:r w:rsidR="00A7736F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ru, jego potrzeb, problemów,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potencjału</w:t>
      </w:r>
      <w:r w:rsidR="00A7736F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oraz zidentyfikowanie grup osób w niekorzystnej sytuacji i analiza ich stanu w odniesieniu do głównych cech podejścia LEADER. 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3. Okre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ś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lenia cel</w:t>
      </w:r>
      <w:r w:rsidRPr="00C01B8B">
        <w:rPr>
          <w:rFonts w:ascii="Californian FB" w:eastAsia="Times New Roman" w:hAnsi="Californian FB" w:cs="Californian FB"/>
          <w:b/>
          <w:sz w:val="27"/>
          <w:szCs w:val="27"/>
          <w:bdr w:val="none" w:sz="0" w:space="0" w:color="auto" w:frame="1"/>
          <w:lang w:eastAsia="pl-PL"/>
        </w:rPr>
        <w:t>ó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w Lokalnej </w:t>
      </w:r>
      <w:r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Strategii Rozwoju</w:t>
      </w:r>
      <w:r w:rsidR="00A7736F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opartych</w:t>
      </w:r>
      <w:r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w szczeg</w:t>
      </w:r>
      <w:r w:rsidRPr="00C01B8B">
        <w:rPr>
          <w:rFonts w:ascii="Californian FB" w:eastAsia="Times New Roman" w:hAnsi="Californian FB" w:cs="Californian FB"/>
          <w:b/>
          <w:sz w:val="27"/>
          <w:szCs w:val="27"/>
          <w:bdr w:val="none" w:sz="0" w:space="0" w:color="auto" w:frame="1"/>
          <w:lang w:eastAsia="pl-PL"/>
        </w:rPr>
        <w:t>ó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lno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ś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ci na zagadnienia dotycz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ą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ce: innowacyjno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ś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ci, cyfryzacji, 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ś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rodowiska i klimatu, zmian demograficznych ze szczeg</w:t>
      </w:r>
      <w:r w:rsidRPr="00C01B8B">
        <w:rPr>
          <w:rFonts w:ascii="Californian FB" w:eastAsia="Times New Roman" w:hAnsi="Californian FB" w:cs="Californian FB"/>
          <w:b/>
          <w:sz w:val="27"/>
          <w:szCs w:val="27"/>
          <w:bdr w:val="none" w:sz="0" w:space="0" w:color="auto" w:frame="1"/>
          <w:lang w:eastAsia="pl-PL"/>
        </w:rPr>
        <w:t>ó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lnym uwzgl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dnieniem starzenia si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spo</w:t>
      </w:r>
      <w:r w:rsidRPr="00C01B8B">
        <w:rPr>
          <w:rFonts w:ascii="Californian FB" w:eastAsia="Times New Roman" w:hAnsi="Californian FB" w:cs="Californian FB"/>
          <w:b/>
          <w:sz w:val="27"/>
          <w:szCs w:val="27"/>
          <w:bdr w:val="none" w:sz="0" w:space="0" w:color="auto" w:frame="1"/>
          <w:lang w:eastAsia="pl-PL"/>
        </w:rPr>
        <w:t>ł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ecze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ń</w:t>
      </w:r>
      <w:r w:rsidR="00A7736F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stwa i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wyludniania si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obszaru planowanego do obj</w:t>
      </w:r>
      <w:r w:rsidRPr="00C01B8B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C01B8B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cia LSR</w:t>
      </w:r>
      <w:r w:rsidR="00A7736F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.</w:t>
      </w:r>
      <w:r w:rsidR="006734A3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</w:t>
      </w:r>
      <w:r w:rsidR="0003251C" w:rsidRPr="0003251C">
        <w:rPr>
          <w:rFonts w:ascii="Arial" w:eastAsia="Times New Roman" w:hAnsi="Arial" w:cs="Arial"/>
          <w:b/>
          <w:sz w:val="15"/>
          <w:szCs w:val="15"/>
          <w:lang w:eastAsia="pl-PL"/>
        </w:rPr>
        <w:t> </w:t>
      </w:r>
    </w:p>
    <w:p w:rsidR="0003251C" w:rsidRPr="0003251C" w:rsidRDefault="0003251C" w:rsidP="00FE48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fornian FB" w:eastAsia="Times New Roman" w:hAnsi="Californian FB" w:cs="Arial"/>
          <w:b/>
          <w:sz w:val="15"/>
          <w:szCs w:val="15"/>
          <w:lang w:eastAsia="pl-PL"/>
        </w:rPr>
      </w:pP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Dzi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ę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ki spotkaniom wsp</w:t>
      </w:r>
      <w:r w:rsidRPr="0003251C">
        <w:rPr>
          <w:rFonts w:ascii="Californian FB" w:eastAsia="Times New Roman" w:hAnsi="Californian FB" w:cs="Californian FB"/>
          <w:b/>
          <w:sz w:val="27"/>
          <w:szCs w:val="27"/>
          <w:bdr w:val="none" w:sz="0" w:space="0" w:color="auto" w:frame="1"/>
          <w:lang w:eastAsia="pl-PL"/>
        </w:rPr>
        <w:t>ó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lnie zostan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ą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okre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ś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lone najwa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ż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niejsze cele i kierunki dzia</w:t>
      </w:r>
      <w:r w:rsidRPr="0003251C">
        <w:rPr>
          <w:rFonts w:ascii="Californian FB" w:eastAsia="Times New Roman" w:hAnsi="Californian FB" w:cs="Californian FB"/>
          <w:b/>
          <w:sz w:val="27"/>
          <w:szCs w:val="27"/>
          <w:bdr w:val="none" w:sz="0" w:space="0" w:color="auto" w:frame="1"/>
          <w:lang w:eastAsia="pl-PL"/>
        </w:rPr>
        <w:t>ł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a</w:t>
      </w:r>
      <w:r w:rsidRPr="0003251C">
        <w:rPr>
          <w:rFonts w:ascii="Cambria" w:eastAsia="Times New Roman" w:hAnsi="Cambria" w:cs="Cambria"/>
          <w:b/>
          <w:sz w:val="27"/>
          <w:szCs w:val="27"/>
          <w:bdr w:val="none" w:sz="0" w:space="0" w:color="auto" w:frame="1"/>
          <w:lang w:eastAsia="pl-PL"/>
        </w:rPr>
        <w:t>ń</w:t>
      </w:r>
      <w:r w:rsidRPr="00A52A78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 xml:space="preserve"> </w:t>
      </w:r>
      <w:r w:rsidRPr="0003251C">
        <w:rPr>
          <w:rFonts w:ascii="Californian FB" w:eastAsia="Times New Roman" w:hAnsi="Californian FB" w:cs="Arial"/>
          <w:b/>
          <w:sz w:val="27"/>
          <w:szCs w:val="27"/>
          <w:bdr w:val="none" w:sz="0" w:space="0" w:color="auto" w:frame="1"/>
          <w:lang w:eastAsia="pl-PL"/>
        </w:rPr>
        <w:t>w nowej perspektywie realizacji LSR.</w:t>
      </w:r>
    </w:p>
    <w:p w:rsidR="008601A5" w:rsidRDefault="008601A5"/>
    <w:sectPr w:rsidR="00860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5D" w:rsidRDefault="00151A5D" w:rsidP="0003251C">
      <w:pPr>
        <w:spacing w:after="0" w:line="240" w:lineRule="auto"/>
      </w:pPr>
      <w:r>
        <w:separator/>
      </w:r>
    </w:p>
  </w:endnote>
  <w:endnote w:type="continuationSeparator" w:id="0">
    <w:p w:rsidR="00151A5D" w:rsidRDefault="00151A5D" w:rsidP="0003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ED" w:rsidRDefault="00FF61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ED" w:rsidRDefault="00FF61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ED" w:rsidRDefault="00FF6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5D" w:rsidRDefault="00151A5D" w:rsidP="0003251C">
      <w:pPr>
        <w:spacing w:after="0" w:line="240" w:lineRule="auto"/>
      </w:pPr>
      <w:r>
        <w:separator/>
      </w:r>
    </w:p>
  </w:footnote>
  <w:footnote w:type="continuationSeparator" w:id="0">
    <w:p w:rsidR="00151A5D" w:rsidRDefault="00151A5D" w:rsidP="0003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ED" w:rsidRDefault="00FF6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ED" w:rsidRPr="00EB5AB3" w:rsidRDefault="00FF61ED" w:rsidP="00FF61ED">
    <w:pPr>
      <w:tabs>
        <w:tab w:val="center" w:pos="4536"/>
        <w:tab w:val="right" w:pos="9072"/>
      </w:tabs>
      <w:spacing w:before="100" w:beforeAutospacing="1" w:after="0" w:line="240" w:lineRule="auto"/>
      <w:ind w:left="-567" w:right="-539"/>
      <w:jc w:val="both"/>
      <w:rPr>
        <w:rFonts w:eastAsia="Calibri"/>
        <w:noProof/>
      </w:rPr>
    </w:pPr>
    <w:r w:rsidRPr="00EB5AB3"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36B2585" wp14:editId="608B3302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1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5AB3">
      <w:rPr>
        <w:rFonts w:eastAsia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730CFCF" wp14:editId="06A10A40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2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5AB3">
      <w:rPr>
        <w:rFonts w:eastAsia="Calibri"/>
      </w:rPr>
      <w:t xml:space="preserve">                                                                                                               </w:t>
    </w:r>
    <w:r w:rsidRPr="00EB5AB3">
      <w:rPr>
        <w:rFonts w:eastAsia="Calibri"/>
        <w:noProof/>
        <w:lang w:eastAsia="pl-PL"/>
      </w:rPr>
      <w:drawing>
        <wp:inline distT="0" distB="0" distL="0" distR="0" wp14:anchorId="6B12E8C1" wp14:editId="4F781419">
          <wp:extent cx="814070" cy="814070"/>
          <wp:effectExtent l="1905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5AB3">
      <w:rPr>
        <w:rFonts w:eastAsia="Calibri"/>
      </w:rPr>
      <w:t xml:space="preserve">              </w:t>
    </w:r>
    <w:r w:rsidRPr="00EB5AB3">
      <w:rPr>
        <w:rFonts w:eastAsia="Calibri"/>
        <w:noProof/>
        <w:lang w:eastAsia="pl-PL"/>
      </w:rPr>
      <w:drawing>
        <wp:inline distT="0" distB="0" distL="0" distR="0" wp14:anchorId="4CA7D0C8" wp14:editId="5D01705B">
          <wp:extent cx="1445260" cy="943610"/>
          <wp:effectExtent l="19050" t="0" r="2540" b="0"/>
          <wp:docPr id="4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61ED" w:rsidRDefault="00FF61E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ED" w:rsidRDefault="00FF61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8D"/>
    <w:rsid w:val="0003251C"/>
    <w:rsid w:val="00151A5D"/>
    <w:rsid w:val="001C7254"/>
    <w:rsid w:val="003E1E00"/>
    <w:rsid w:val="005731F2"/>
    <w:rsid w:val="006734A3"/>
    <w:rsid w:val="0068298D"/>
    <w:rsid w:val="006D24D1"/>
    <w:rsid w:val="00792041"/>
    <w:rsid w:val="00797902"/>
    <w:rsid w:val="00812B9A"/>
    <w:rsid w:val="008601A5"/>
    <w:rsid w:val="008E3F9A"/>
    <w:rsid w:val="008F06FD"/>
    <w:rsid w:val="00A52A78"/>
    <w:rsid w:val="00A7736F"/>
    <w:rsid w:val="00BB7D9E"/>
    <w:rsid w:val="00C01B8B"/>
    <w:rsid w:val="00C3418E"/>
    <w:rsid w:val="00C9539E"/>
    <w:rsid w:val="00F10736"/>
    <w:rsid w:val="00F70310"/>
    <w:rsid w:val="00F825B2"/>
    <w:rsid w:val="00FE48D0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013E8E-D8ED-4588-A3E2-DE1EBD81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1C"/>
  </w:style>
  <w:style w:type="paragraph" w:styleId="Stopka">
    <w:name w:val="footer"/>
    <w:basedOn w:val="Normalny"/>
    <w:link w:val="StopkaZnak"/>
    <w:uiPriority w:val="99"/>
    <w:unhideWhenUsed/>
    <w:rsid w:val="0003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1C"/>
  </w:style>
  <w:style w:type="paragraph" w:styleId="Tekstdymka">
    <w:name w:val="Balloon Text"/>
    <w:basedOn w:val="Normalny"/>
    <w:link w:val="TekstdymkaZnak"/>
    <w:uiPriority w:val="99"/>
    <w:semiHidden/>
    <w:unhideWhenUsed/>
    <w:rsid w:val="00BB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2023-06-06T09:26:00Z</cp:lastPrinted>
  <dcterms:created xsi:type="dcterms:W3CDTF">2023-05-26T08:13:00Z</dcterms:created>
  <dcterms:modified xsi:type="dcterms:W3CDTF">2023-10-09T10:59:00Z</dcterms:modified>
</cp:coreProperties>
</file>